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D7AB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proofErr w:type="gramStart"/>
      <w:r w:rsidR="00C547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4784">
        <w:rPr>
          <w:rFonts w:ascii="Times New Roman" w:hAnsi="Times New Roman" w:cs="Times New Roman"/>
          <w:sz w:val="28"/>
          <w:szCs w:val="28"/>
        </w:rPr>
        <w:t>. Волгограда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784" w:rsidRDefault="002C0B51" w:rsidP="002C0B51">
      <w:pPr>
        <w:pStyle w:val="a3"/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2E41C6">
        <w:rPr>
          <w:rFonts w:ascii="Times New Roman" w:hAnsi="Times New Roman" w:cs="Times New Roman"/>
          <w:sz w:val="28"/>
          <w:szCs w:val="28"/>
        </w:rPr>
        <w:t>Секция Универсальная №29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выполнить литьём (вес отливки </w:t>
      </w:r>
      <w:r w:rsidRPr="00F839E9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6-7 кг.) и механически обработать до состояния готовой детали. Предпочтительны точные виды литья.</w:t>
      </w:r>
    </w:p>
    <w:p w:rsidR="002C0B51" w:rsidRPr="008F3D4F" w:rsidRDefault="002C0B51" w:rsidP="002C0B51">
      <w:pPr>
        <w:pStyle w:val="a3"/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Default="002C0B5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Пробная партия 5 шт. В среднем потребность </w:t>
      </w:r>
      <w:r w:rsidRPr="00F839E9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100-200 шт. в год.</w:t>
      </w:r>
    </w:p>
    <w:p w:rsidR="002C0B51" w:rsidRDefault="002C0B51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B51" w:rsidRDefault="002C0B51" w:rsidP="002C0B5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поставщика. Сталь/чугун.</w:t>
      </w:r>
    </w:p>
    <w:p w:rsidR="00C54784" w:rsidRPr="00C54784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Pr="00C54784" w:rsidRDefault="002C0B5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Оснастка поставщика, выделена как отдельная позиция при выставлении КП</w:t>
      </w:r>
    </w:p>
    <w:p w:rsidR="00462C14" w:rsidRPr="00462C14" w:rsidRDefault="00462C1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C54784" w:rsidRDefault="002C0B51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BDF">
        <w:rPr>
          <w:rFonts w:ascii="Times New Roman" w:hAnsi="Times New Roman" w:cs="Times New Roman"/>
          <w:sz w:val="28"/>
          <w:szCs w:val="28"/>
        </w:rPr>
        <w:t>до 300 тыс. рублей</w:t>
      </w:r>
    </w:p>
    <w:p w:rsidR="00462C14" w:rsidRPr="00CA63B6" w:rsidRDefault="00462C1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C54784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62C14" w:rsidRDefault="002C0B5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проработка КД в литейном направлении, а также подбор материала, в соответствии с заданными параметрами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5367"/>
    <w:rsid w:val="00090E26"/>
    <w:rsid w:val="000A1CAE"/>
    <w:rsid w:val="00135697"/>
    <w:rsid w:val="001776D6"/>
    <w:rsid w:val="00294004"/>
    <w:rsid w:val="002C0B51"/>
    <w:rsid w:val="003848A3"/>
    <w:rsid w:val="00462C14"/>
    <w:rsid w:val="00522152"/>
    <w:rsid w:val="00566F76"/>
    <w:rsid w:val="0063512F"/>
    <w:rsid w:val="00670161"/>
    <w:rsid w:val="00855470"/>
    <w:rsid w:val="008F3D4F"/>
    <w:rsid w:val="00911023"/>
    <w:rsid w:val="009B2D74"/>
    <w:rsid w:val="00A479E3"/>
    <w:rsid w:val="00AD7AB1"/>
    <w:rsid w:val="00AE1DC2"/>
    <w:rsid w:val="00AF7ED9"/>
    <w:rsid w:val="00C54784"/>
    <w:rsid w:val="00CA63B6"/>
    <w:rsid w:val="00CC05A1"/>
    <w:rsid w:val="00E77C30"/>
    <w:rsid w:val="00ED05F8"/>
    <w:rsid w:val="00ED08DE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6</cp:revision>
  <dcterms:created xsi:type="dcterms:W3CDTF">2018-01-18T08:46:00Z</dcterms:created>
  <dcterms:modified xsi:type="dcterms:W3CDTF">2018-05-23T12:09:00Z</dcterms:modified>
</cp:coreProperties>
</file>